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1C048F">
              <w:t>МБОУ СОШ  № 4</w:t>
            </w:r>
            <w:bookmarkStart w:id="0" w:name="_GoBack"/>
            <w:bookmarkEnd w:id="0"/>
            <w:r w:rsidR="003922AA">
              <w:t xml:space="preserve"> города Кирова</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048F"/>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22AA"/>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4CF4"/>
  <w15:docId w15:val="{DFC7C334-D02E-4934-9F93-C880A1C3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МБОУ «СОШ с УИОП №47» города Кирова</cp:lastModifiedBy>
  <cp:revision>2</cp:revision>
  <cp:lastPrinted>2025-03-13T01:50:00Z</cp:lastPrinted>
  <dcterms:created xsi:type="dcterms:W3CDTF">2025-03-27T10:46:00Z</dcterms:created>
  <dcterms:modified xsi:type="dcterms:W3CDTF">2025-03-27T10:46:00Z</dcterms:modified>
</cp:coreProperties>
</file>